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Project: </w:t>
      </w:r>
      <w:r w:rsidDel="00000000" w:rsidR="00000000" w:rsidRPr="00000000">
        <w:rPr>
          <w:color w:val="242424"/>
          <w:highlight w:val="white"/>
          <w:rtl w:val="0"/>
        </w:rPr>
        <w:t xml:space="preserve">Building a Python Platform for 3D Face Modeling and Analysis</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Attendees: Nathan Chen, Ruben Perez, Johan Rodriguez, Richard Tairouz</w:t>
      </w:r>
    </w:p>
    <w:p w:rsidR="00000000" w:rsidDel="00000000" w:rsidP="00000000" w:rsidRDefault="00000000" w:rsidRPr="00000000" w14:paraId="00000005">
      <w:pPr>
        <w:spacing w:line="276" w:lineRule="auto"/>
        <w:rPr/>
      </w:pPr>
      <w:r w:rsidDel="00000000" w:rsidR="00000000" w:rsidRPr="00000000">
        <w:rPr>
          <w:rtl w:val="0"/>
        </w:rPr>
        <w:t xml:space="preserve">Start time: 8:40 PM</w:t>
      </w:r>
    </w:p>
    <w:p w:rsidR="00000000" w:rsidDel="00000000" w:rsidP="00000000" w:rsidRDefault="00000000" w:rsidRPr="00000000" w14:paraId="00000006">
      <w:pPr>
        <w:spacing w:line="276" w:lineRule="auto"/>
        <w:rPr/>
      </w:pPr>
      <w:r w:rsidDel="00000000" w:rsidR="00000000" w:rsidRPr="00000000">
        <w:rPr>
          <w:rtl w:val="0"/>
        </w:rPr>
        <w:t xml:space="preserve">End time: 9:10 PM</w:t>
      </w:r>
    </w:p>
    <w:p w:rsidR="00000000" w:rsidDel="00000000" w:rsidP="00000000" w:rsidRDefault="00000000" w:rsidRPr="00000000" w14:paraId="00000007">
      <w:pPr>
        <w:pStyle w:val="Heading3"/>
        <w:keepNext w:val="0"/>
        <w:keepLines w:val="0"/>
        <w:spacing w:before="280" w:line="276" w:lineRule="auto"/>
        <w:rPr>
          <w:color w:val="000000"/>
          <w:sz w:val="26"/>
          <w:szCs w:val="26"/>
        </w:rPr>
      </w:pPr>
      <w:bookmarkStart w:colFirst="0" w:colLast="0" w:name="_8az50ih250v0" w:id="0"/>
      <w:bookmarkEnd w:id="0"/>
      <w:r w:rsidDel="00000000" w:rsidR="00000000" w:rsidRPr="00000000">
        <w:rPr>
          <w:color w:val="000000"/>
          <w:sz w:val="26"/>
          <w:szCs w:val="26"/>
          <w:rtl w:val="0"/>
        </w:rPr>
        <w:t xml:space="preserve">What went wrong?</w:t>
      </w:r>
    </w:p>
    <w:p w:rsidR="00000000" w:rsidDel="00000000" w:rsidP="00000000" w:rsidRDefault="00000000" w:rsidRPr="00000000" w14:paraId="00000008">
      <w:pPr>
        <w:numPr>
          <w:ilvl w:val="0"/>
          <w:numId w:val="3"/>
        </w:numPr>
        <w:spacing w:after="0" w:afterAutospacing="0" w:before="240"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9">
      <w:pPr>
        <w:numPr>
          <w:ilvl w:val="1"/>
          <w:numId w:val="3"/>
        </w:numPr>
        <w:spacing w:after="0" w:afterAutospacing="0" w:before="0" w:beforeAutospacing="0" w:line="276" w:lineRule="auto"/>
        <w:ind w:left="1440" w:hanging="360"/>
      </w:pPr>
      <w:r w:rsidDel="00000000" w:rsidR="00000000" w:rsidRPr="00000000">
        <w:rPr>
          <w:rtl w:val="0"/>
        </w:rPr>
        <w:t xml:space="preserve">Overall, the team maintained a steady pace, but velocity estimation remained slightly optimistic as the focus shifted toward finalization and demo preparation. Tasks related to polishing, debugging, and ensuring demo stability required more time than anticipated. Final integration and edge-case handling introduced additional complexity that impacted completion timing.</w:t>
        <w:br w:type="textWrapping"/>
      </w:r>
    </w:p>
    <w:p w:rsidR="00000000" w:rsidDel="00000000" w:rsidP="00000000" w:rsidRDefault="00000000" w:rsidRPr="00000000" w14:paraId="0000000A">
      <w:pPr>
        <w:numPr>
          <w:ilvl w:val="0"/>
          <w:numId w:val="3"/>
        </w:numPr>
        <w:spacing w:after="0" w:afterAutospacing="0" w:before="0" w:beforeAutospacing="0"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B">
      <w:pPr>
        <w:numPr>
          <w:ilvl w:val="1"/>
          <w:numId w:val="3"/>
        </w:numPr>
        <w:spacing w:after="0" w:afterAutospacing="0" w:before="0" w:beforeAutospacing="0" w:line="276" w:lineRule="auto"/>
        <w:ind w:left="1440" w:hanging="360"/>
      </w:pPr>
      <w:r w:rsidDel="00000000" w:rsidR="00000000" w:rsidRPr="00000000">
        <w:rPr>
          <w:rtl w:val="0"/>
        </w:rPr>
        <w:t xml:space="preserve">Story point estimates were reasonable for clearly defined tasks, but underestimated for final-stage work such as system polishing, demo scripting, and validation. Ensuring a smooth and reliable demo experience required additional time for testing, refinement, and handling unexpected issues.</w:t>
        <w:br w:type="textWrapping"/>
      </w:r>
    </w:p>
    <w:p w:rsidR="00000000" w:rsidDel="00000000" w:rsidP="00000000" w:rsidRDefault="00000000" w:rsidRPr="00000000" w14:paraId="0000000C">
      <w:pPr>
        <w:numPr>
          <w:ilvl w:val="0"/>
          <w:numId w:val="3"/>
        </w:numPr>
        <w:spacing w:after="0" w:afterAutospacing="0" w:before="0" w:beforeAutospacing="0"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D">
      <w:pPr>
        <w:numPr>
          <w:ilvl w:val="1"/>
          <w:numId w:val="3"/>
        </w:numPr>
        <w:spacing w:after="240" w:before="0" w:beforeAutospacing="0" w:line="276" w:lineRule="auto"/>
        <w:ind w:left="1440" w:hanging="360"/>
      </w:pPr>
      <w:r w:rsidDel="00000000" w:rsidR="00000000" w:rsidRPr="00000000">
        <w:rPr>
          <w:rtl w:val="0"/>
        </w:rPr>
        <w:t xml:space="preserve">All team members remained actively engaged and contributed consistently throughout the sprint. Some minor delays occurred during collaborative efforts, particularly when coordinating final integration and preparing the demo environment. Dependencies between tasks occasionally created brief bottlenecks, but overall coordination remained effective. </w:t>
      </w:r>
    </w:p>
    <w:p w:rsidR="00000000" w:rsidDel="00000000" w:rsidP="00000000" w:rsidRDefault="00000000" w:rsidRPr="00000000" w14:paraId="0000000E">
      <w:pPr>
        <w:pStyle w:val="Heading3"/>
        <w:keepNext w:val="0"/>
        <w:keepLines w:val="0"/>
        <w:spacing w:before="280" w:line="276" w:lineRule="auto"/>
        <w:rPr>
          <w:color w:val="000000"/>
          <w:sz w:val="26"/>
          <w:szCs w:val="26"/>
        </w:rPr>
      </w:pPr>
      <w:bookmarkStart w:colFirst="0" w:colLast="0" w:name="_a2fqyq72h8en" w:id="1"/>
      <w:bookmarkEnd w:id="1"/>
      <w:r w:rsidDel="00000000" w:rsidR="00000000" w:rsidRPr="00000000">
        <w:rPr>
          <w:color w:val="000000"/>
          <w:sz w:val="26"/>
          <w:szCs w:val="26"/>
          <w:rtl w:val="0"/>
        </w:rPr>
        <w:t xml:space="preserve">What went right?</w:t>
      </w:r>
    </w:p>
    <w:p w:rsidR="00000000" w:rsidDel="00000000" w:rsidP="00000000" w:rsidRDefault="00000000" w:rsidRPr="00000000" w14:paraId="0000000F">
      <w:pPr>
        <w:numPr>
          <w:ilvl w:val="0"/>
          <w:numId w:val="5"/>
        </w:numPr>
        <w:spacing w:after="0" w:afterAutospacing="0" w:before="240" w:line="276" w:lineRule="auto"/>
        <w:ind w:left="720" w:hanging="360"/>
      </w:pPr>
      <w:r w:rsidDel="00000000" w:rsidR="00000000" w:rsidRPr="00000000">
        <w:rPr>
          <w:rtl w:val="0"/>
        </w:rPr>
        <w:t xml:space="preserve">Planning and Task Breakdown</w:t>
      </w:r>
    </w:p>
    <w:p w:rsidR="00000000" w:rsidDel="00000000" w:rsidP="00000000" w:rsidRDefault="00000000" w:rsidRPr="00000000" w14:paraId="00000010">
      <w:pPr>
        <w:numPr>
          <w:ilvl w:val="1"/>
          <w:numId w:val="5"/>
        </w:numPr>
        <w:spacing w:after="0" w:afterAutospacing="0" w:before="0" w:beforeAutospacing="0" w:line="276" w:lineRule="auto"/>
        <w:ind w:left="1440" w:hanging="360"/>
      </w:pPr>
      <w:r w:rsidDel="00000000" w:rsidR="00000000" w:rsidRPr="00000000">
        <w:rPr>
          <w:rtl w:val="0"/>
        </w:rPr>
        <w:t xml:space="preserve">The team did a strong job structuring the sprint around finalization and demo readiness. Tasks were clearly divided into areas such as:</w:t>
      </w:r>
    </w:p>
    <w:p w:rsidR="00000000" w:rsidDel="00000000" w:rsidP="00000000" w:rsidRDefault="00000000" w:rsidRPr="00000000" w14:paraId="00000011">
      <w:pPr>
        <w:numPr>
          <w:ilvl w:val="0"/>
          <w:numId w:val="1"/>
        </w:numPr>
        <w:spacing w:after="0" w:afterAutospacing="0" w:before="0" w:beforeAutospacing="0" w:line="276" w:lineRule="auto"/>
        <w:ind w:left="2160" w:hanging="360"/>
      </w:pPr>
      <w:r w:rsidDel="00000000" w:rsidR="00000000" w:rsidRPr="00000000">
        <w:rPr>
          <w:rtl w:val="0"/>
        </w:rPr>
        <w:t xml:space="preserve">System stabilization and bug fixing</w:t>
      </w:r>
    </w:p>
    <w:p w:rsidR="00000000" w:rsidDel="00000000" w:rsidP="00000000" w:rsidRDefault="00000000" w:rsidRPr="00000000" w14:paraId="00000012">
      <w:pPr>
        <w:numPr>
          <w:ilvl w:val="0"/>
          <w:numId w:val="1"/>
        </w:numPr>
        <w:spacing w:after="0" w:afterAutospacing="0" w:before="0" w:beforeAutospacing="0" w:line="276" w:lineRule="auto"/>
        <w:ind w:left="2160" w:hanging="360"/>
      </w:pPr>
      <w:r w:rsidDel="00000000" w:rsidR="00000000" w:rsidRPr="00000000">
        <w:rPr>
          <w:rtl w:val="0"/>
        </w:rPr>
        <w:t xml:space="preserve">Demo workflow preparation</w:t>
      </w:r>
    </w:p>
    <w:p w:rsidR="00000000" w:rsidDel="00000000" w:rsidP="00000000" w:rsidRDefault="00000000" w:rsidRPr="00000000" w14:paraId="00000013">
      <w:pPr>
        <w:numPr>
          <w:ilvl w:val="0"/>
          <w:numId w:val="1"/>
        </w:numPr>
        <w:spacing w:after="0" w:afterAutospacing="0" w:before="0" w:beforeAutospacing="0" w:line="276" w:lineRule="auto"/>
        <w:ind w:left="2160" w:hanging="360"/>
      </w:pPr>
      <w:r w:rsidDel="00000000" w:rsidR="00000000" w:rsidRPr="00000000">
        <w:rPr>
          <w:rtl w:val="0"/>
        </w:rPr>
        <w:t xml:space="preserve">Testing and validation with representative data</w:t>
      </w:r>
    </w:p>
    <w:p w:rsidR="00000000" w:rsidDel="00000000" w:rsidP="00000000" w:rsidRDefault="00000000" w:rsidRPr="00000000" w14:paraId="00000014">
      <w:pPr>
        <w:numPr>
          <w:ilvl w:val="0"/>
          <w:numId w:val="1"/>
        </w:numPr>
        <w:spacing w:after="240" w:before="0" w:beforeAutospacing="0" w:line="276" w:lineRule="auto"/>
        <w:ind w:left="2160" w:hanging="360"/>
      </w:pPr>
      <w:r w:rsidDel="00000000" w:rsidR="00000000" w:rsidRPr="00000000">
        <w:rPr>
          <w:rtl w:val="0"/>
        </w:rPr>
        <w:t xml:space="preserve">Documentation and presentation preparation</w:t>
      </w:r>
    </w:p>
    <w:p w:rsidR="00000000" w:rsidDel="00000000" w:rsidP="00000000" w:rsidRDefault="00000000" w:rsidRPr="00000000" w14:paraId="00000015">
      <w:pPr>
        <w:spacing w:after="240" w:before="240" w:line="276" w:lineRule="auto"/>
        <w:ind w:left="1440" w:hanging="360"/>
        <w:rPr/>
      </w:pPr>
      <w:r w:rsidDel="00000000" w:rsidR="00000000" w:rsidRPr="00000000">
        <w:rPr>
          <w:rtl w:val="0"/>
        </w:rPr>
        <w:t xml:space="preserve">This structure allowed the team to stay focused on delivering a complete and polished product.</w:t>
      </w:r>
    </w:p>
    <w:p w:rsidR="00000000" w:rsidDel="00000000" w:rsidP="00000000" w:rsidRDefault="00000000" w:rsidRPr="00000000" w14:paraId="00000016">
      <w:pPr>
        <w:numPr>
          <w:ilvl w:val="0"/>
          <w:numId w:val="5"/>
        </w:numPr>
        <w:spacing w:after="0" w:afterAutospacing="0" w:before="240" w:line="276" w:lineRule="auto"/>
        <w:ind w:left="720" w:hanging="360"/>
      </w:pPr>
      <w:r w:rsidDel="00000000" w:rsidR="00000000" w:rsidRPr="00000000">
        <w:rPr>
          <w:rtl w:val="0"/>
        </w:rPr>
        <w:t xml:space="preserve">Execution and Deliverables</w:t>
      </w:r>
    </w:p>
    <w:p w:rsidR="00000000" w:rsidDel="00000000" w:rsidP="00000000" w:rsidRDefault="00000000" w:rsidRPr="00000000" w14:paraId="00000017">
      <w:pPr>
        <w:numPr>
          <w:ilvl w:val="1"/>
          <w:numId w:val="5"/>
        </w:numPr>
        <w:spacing w:after="0" w:afterAutospacing="0" w:before="0" w:beforeAutospacing="0" w:line="276" w:lineRule="auto"/>
        <w:ind w:left="1440" w:hanging="360"/>
      </w:pPr>
      <w:r w:rsidDel="00000000" w:rsidR="00000000" w:rsidRPr="00000000">
        <w:rPr>
          <w:rtl w:val="0"/>
        </w:rPr>
        <w:t xml:space="preserve">The team successfully finalized core system functionality and ensured the platform was stable and ready for demonstration. The demo workflow was clearly defined, with consistent inputs and expected outputs. Testing and validation improved confidence in system reliability. The project is now fully prepared for presentation and demonstration.</w:t>
      </w:r>
      <w:r w:rsidDel="00000000" w:rsidR="00000000" w:rsidRPr="00000000">
        <w:rPr>
          <w:rtl w:val="0"/>
        </w:rPr>
      </w:r>
    </w:p>
    <w:p w:rsidR="00000000" w:rsidDel="00000000" w:rsidP="00000000" w:rsidRDefault="00000000" w:rsidRPr="00000000" w14:paraId="00000018">
      <w:pPr>
        <w:numPr>
          <w:ilvl w:val="0"/>
          <w:numId w:val="5"/>
        </w:numPr>
        <w:spacing w:after="0" w:afterAutospacing="0" w:before="0" w:beforeAutospacing="0" w:line="276" w:lineRule="auto"/>
        <w:ind w:left="720" w:hanging="360"/>
      </w:pPr>
      <w:r w:rsidDel="00000000" w:rsidR="00000000" w:rsidRPr="00000000">
        <w:rPr>
          <w:rtl w:val="0"/>
        </w:rPr>
        <w:t xml:space="preserve">Team Coordination and Communication:</w:t>
      </w:r>
    </w:p>
    <w:p w:rsidR="00000000" w:rsidDel="00000000" w:rsidP="00000000" w:rsidRDefault="00000000" w:rsidRPr="00000000" w14:paraId="00000019">
      <w:pPr>
        <w:numPr>
          <w:ilvl w:val="1"/>
          <w:numId w:val="5"/>
        </w:numPr>
        <w:spacing w:after="240" w:before="0" w:beforeAutospacing="0" w:line="276" w:lineRule="auto"/>
        <w:ind w:left="1440" w:hanging="360"/>
      </w:pPr>
      <w:r w:rsidDel="00000000" w:rsidR="00000000" w:rsidRPr="00000000">
        <w:rPr>
          <w:rtl w:val="0"/>
        </w:rPr>
        <w:t xml:space="preserve">Communication remained strong and proactive throughout the sprint. Team members collaborated effectively during final debugging and demo preparation. Regular check-ins ensured alignment and allowed for quick resolution of last-minute issues. Coordination improved particularly around integrating components into a cohesive demo.</w:t>
      </w:r>
    </w:p>
    <w:p w:rsidR="00000000" w:rsidDel="00000000" w:rsidP="00000000" w:rsidRDefault="00000000" w:rsidRPr="00000000" w14:paraId="0000001A">
      <w:pPr>
        <w:pStyle w:val="Heading3"/>
        <w:keepNext w:val="0"/>
        <w:keepLines w:val="0"/>
        <w:spacing w:before="280" w:line="276" w:lineRule="auto"/>
        <w:rPr>
          <w:color w:val="000000"/>
          <w:sz w:val="26"/>
          <w:szCs w:val="26"/>
        </w:rPr>
      </w:pPr>
      <w:bookmarkStart w:colFirst="0" w:colLast="0" w:name="_3pf3utdw9cu0" w:id="2"/>
      <w:bookmarkEnd w:id="2"/>
      <w:r w:rsidDel="00000000" w:rsidR="00000000" w:rsidRPr="00000000">
        <w:rPr>
          <w:color w:val="000000"/>
          <w:sz w:val="26"/>
          <w:szCs w:val="26"/>
          <w:rtl w:val="0"/>
        </w:rPr>
        <w:t xml:space="preserve">How to address the issues in the next sprint?</w:t>
      </w:r>
    </w:p>
    <w:p w:rsidR="00000000" w:rsidDel="00000000" w:rsidP="00000000" w:rsidRDefault="00000000" w:rsidRPr="00000000" w14:paraId="0000001B">
      <w:pPr>
        <w:numPr>
          <w:ilvl w:val="0"/>
          <w:numId w:val="2"/>
        </w:numPr>
        <w:spacing w:after="0" w:afterAutospacing="0" w:before="240" w:line="276" w:lineRule="auto"/>
        <w:ind w:left="720" w:hanging="360"/>
      </w:pPr>
      <w:r w:rsidDel="00000000" w:rsidR="00000000" w:rsidRPr="00000000">
        <w:rPr>
          <w:rtl w:val="0"/>
        </w:rPr>
        <w:t xml:space="preserve">How to address issues?</w:t>
      </w:r>
    </w:p>
    <w:p w:rsidR="00000000" w:rsidDel="00000000" w:rsidP="00000000" w:rsidRDefault="00000000" w:rsidRPr="00000000" w14:paraId="0000001C">
      <w:pPr>
        <w:numPr>
          <w:ilvl w:val="1"/>
          <w:numId w:val="2"/>
        </w:numPr>
        <w:spacing w:after="0" w:afterAutospacing="0" w:before="0" w:beforeAutospacing="0" w:line="276" w:lineRule="auto"/>
        <w:ind w:left="1440" w:hanging="360"/>
      </w:pPr>
      <w:r w:rsidDel="00000000" w:rsidR="00000000" w:rsidRPr="00000000">
        <w:rPr>
          <w:rtl w:val="0"/>
        </w:rPr>
        <w:t xml:space="preserve">Validate demo workflows earlier to identify potential issues ahead of time</w:t>
      </w:r>
    </w:p>
    <w:p w:rsidR="00000000" w:rsidDel="00000000" w:rsidP="00000000" w:rsidRDefault="00000000" w:rsidRPr="00000000" w14:paraId="0000001D">
      <w:pPr>
        <w:numPr>
          <w:ilvl w:val="1"/>
          <w:numId w:val="2"/>
        </w:numPr>
        <w:spacing w:after="0" w:afterAutospacing="0" w:before="0" w:beforeAutospacing="0" w:line="276" w:lineRule="auto"/>
        <w:ind w:left="1440" w:hanging="360"/>
      </w:pPr>
      <w:r w:rsidDel="00000000" w:rsidR="00000000" w:rsidRPr="00000000">
        <w:rPr>
          <w:rtl w:val="0"/>
        </w:rPr>
        <w:t xml:space="preserve">Allocate dedicated buffer time for final polishing and unexpected bugs</w:t>
      </w:r>
    </w:p>
    <w:p w:rsidR="00000000" w:rsidDel="00000000" w:rsidP="00000000" w:rsidRDefault="00000000" w:rsidRPr="00000000" w14:paraId="0000001E">
      <w:pPr>
        <w:numPr>
          <w:ilvl w:val="1"/>
          <w:numId w:val="2"/>
        </w:numPr>
        <w:spacing w:after="0" w:afterAutospacing="0" w:before="0" w:beforeAutospacing="0" w:line="276" w:lineRule="auto"/>
        <w:ind w:left="1440" w:hanging="360"/>
      </w:pPr>
      <w:r w:rsidDel="00000000" w:rsidR="00000000" w:rsidRPr="00000000">
        <w:rPr>
          <w:rtl w:val="0"/>
        </w:rPr>
        <w:t xml:space="preserve">Break down finalization tasks (demo prep, testing, documentation) into smaller subtasks</w:t>
      </w:r>
    </w:p>
    <w:p w:rsidR="00000000" w:rsidDel="00000000" w:rsidP="00000000" w:rsidRDefault="00000000" w:rsidRPr="00000000" w14:paraId="0000001F">
      <w:pPr>
        <w:numPr>
          <w:ilvl w:val="1"/>
          <w:numId w:val="2"/>
        </w:numPr>
        <w:spacing w:after="0" w:afterAutospacing="0" w:before="0" w:beforeAutospacing="0" w:line="276" w:lineRule="auto"/>
        <w:ind w:left="1440" w:hanging="360"/>
      </w:pPr>
      <w:r w:rsidDel="00000000" w:rsidR="00000000" w:rsidRPr="00000000">
        <w:rPr>
          <w:rtl w:val="0"/>
        </w:rPr>
        <w:t xml:space="preserve">Identify and plan for task dependencies earlier to avoid last-minute bottlenecks</w:t>
      </w:r>
    </w:p>
    <w:p w:rsidR="00000000" w:rsidDel="00000000" w:rsidP="00000000" w:rsidRDefault="00000000" w:rsidRPr="00000000" w14:paraId="00000020">
      <w:pPr>
        <w:numPr>
          <w:ilvl w:val="0"/>
          <w:numId w:val="2"/>
        </w:numPr>
        <w:spacing w:after="0" w:afterAutospacing="0" w:before="0" w:beforeAutospacing="0"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21">
      <w:pPr>
        <w:numPr>
          <w:ilvl w:val="1"/>
          <w:numId w:val="2"/>
        </w:numPr>
        <w:spacing w:after="0" w:afterAutospacing="0" w:before="0" w:beforeAutospacing="0" w:line="276" w:lineRule="auto"/>
        <w:ind w:left="1440" w:hanging="360"/>
      </w:pPr>
      <w:r w:rsidDel="00000000" w:rsidR="00000000" w:rsidRPr="00000000">
        <w:rPr>
          <w:rtl w:val="0"/>
        </w:rPr>
        <w:t xml:space="preserve">Although the project is nearing completion, further improvements could include:</w:t>
      </w:r>
    </w:p>
    <w:p w:rsidR="00000000" w:rsidDel="00000000" w:rsidP="00000000" w:rsidRDefault="00000000" w:rsidRPr="00000000" w14:paraId="00000022">
      <w:pPr>
        <w:numPr>
          <w:ilvl w:val="0"/>
          <w:numId w:val="4"/>
        </w:numPr>
        <w:spacing w:after="0" w:afterAutospacing="0" w:before="0" w:beforeAutospacing="0" w:line="276" w:lineRule="auto"/>
        <w:ind w:left="2160" w:hanging="360"/>
      </w:pPr>
      <w:r w:rsidDel="00000000" w:rsidR="00000000" w:rsidRPr="00000000">
        <w:rPr>
          <w:rtl w:val="0"/>
        </w:rPr>
        <w:t xml:space="preserve">Enhancing demo usability and clarity for external audiences</w:t>
      </w:r>
    </w:p>
    <w:p w:rsidR="00000000" w:rsidDel="00000000" w:rsidP="00000000" w:rsidRDefault="00000000" w:rsidRPr="00000000" w14:paraId="00000023">
      <w:pPr>
        <w:numPr>
          <w:ilvl w:val="0"/>
          <w:numId w:val="4"/>
        </w:numPr>
        <w:spacing w:after="0" w:afterAutospacing="0" w:before="0" w:beforeAutospacing="0" w:line="276" w:lineRule="auto"/>
        <w:ind w:left="2160" w:hanging="360"/>
      </w:pPr>
      <w:r w:rsidDel="00000000" w:rsidR="00000000" w:rsidRPr="00000000">
        <w:rPr>
          <w:rtl w:val="0"/>
        </w:rPr>
        <w:t xml:space="preserve">Expanding test cases to cover additional edge scenarios</w:t>
      </w:r>
    </w:p>
    <w:p w:rsidR="00000000" w:rsidDel="00000000" w:rsidP="00000000" w:rsidRDefault="00000000" w:rsidRPr="00000000" w14:paraId="00000024">
      <w:pPr>
        <w:numPr>
          <w:ilvl w:val="0"/>
          <w:numId w:val="4"/>
        </w:numPr>
        <w:spacing w:after="0" w:afterAutospacing="0" w:before="0" w:beforeAutospacing="0" w:line="276" w:lineRule="auto"/>
        <w:ind w:left="2160" w:hanging="360"/>
      </w:pPr>
      <w:r w:rsidDel="00000000" w:rsidR="00000000" w:rsidRPr="00000000">
        <w:rPr>
          <w:rtl w:val="0"/>
        </w:rPr>
        <w:t xml:space="preserve">Refining documentation for maintainability and future development</w:t>
      </w:r>
    </w:p>
    <w:p w:rsidR="00000000" w:rsidDel="00000000" w:rsidP="00000000" w:rsidRDefault="00000000" w:rsidRPr="00000000" w14:paraId="00000025">
      <w:pPr>
        <w:numPr>
          <w:ilvl w:val="0"/>
          <w:numId w:val="4"/>
        </w:numPr>
        <w:spacing w:after="0" w:afterAutospacing="0" w:before="0" w:beforeAutospacing="0" w:line="276" w:lineRule="auto"/>
        <w:ind w:left="2160" w:hanging="360"/>
      </w:pPr>
      <w:r w:rsidDel="00000000" w:rsidR="00000000" w:rsidRPr="00000000">
        <w:rPr>
          <w:rtl w:val="0"/>
        </w:rPr>
        <w:t xml:space="preserve">Improving system robustness and user feedback mechanisms</w:t>
      </w:r>
    </w:p>
    <w:p w:rsidR="00000000" w:rsidDel="00000000" w:rsidP="00000000" w:rsidRDefault="00000000" w:rsidRPr="00000000" w14:paraId="00000026">
      <w:pPr>
        <w:numPr>
          <w:ilvl w:val="0"/>
          <w:numId w:val="4"/>
        </w:numPr>
        <w:spacing w:after="240" w:before="0" w:beforeAutospacing="0" w:line="276" w:lineRule="auto"/>
        <w:ind w:left="2160" w:hanging="360"/>
      </w:pPr>
      <w:r w:rsidDel="00000000" w:rsidR="00000000" w:rsidRPr="00000000">
        <w:rPr>
          <w:rtl w:val="0"/>
        </w:rPr>
        <w:t xml:space="preserve">Exploring additional features or extensions beyond the core demo</w:t>
      </w:r>
    </w:p>
    <w:p w:rsidR="00000000" w:rsidDel="00000000" w:rsidP="00000000" w:rsidRDefault="00000000" w:rsidRPr="00000000" w14:paraId="00000027">
      <w:pPr>
        <w:spacing w:line="276" w:lineRule="auto"/>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